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18E97" w14:textId="7B719C83" w:rsidR="00312A96" w:rsidRPr="000102FB" w:rsidRDefault="00312A96" w:rsidP="00312A96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0102FB">
        <w:rPr>
          <w:rFonts w:ascii="Calibri" w:hAnsi="Calibri" w:cs="Calibri"/>
          <w:b/>
          <w:bCs/>
          <w:sz w:val="40"/>
          <w:szCs w:val="40"/>
        </w:rPr>
        <w:t>202</w:t>
      </w:r>
      <w:r>
        <w:rPr>
          <w:rFonts w:ascii="Calibri" w:hAnsi="Calibri" w:cs="Calibri"/>
          <w:b/>
          <w:bCs/>
          <w:sz w:val="40"/>
          <w:szCs w:val="40"/>
        </w:rPr>
        <w:t>6</w:t>
      </w:r>
      <w:r w:rsidRPr="000102FB">
        <w:rPr>
          <w:rFonts w:ascii="Calibri" w:hAnsi="Calibri" w:cs="Calibri"/>
          <w:b/>
          <w:bCs/>
          <w:sz w:val="40"/>
          <w:szCs w:val="40"/>
        </w:rPr>
        <w:t>-202</w:t>
      </w:r>
      <w:r>
        <w:rPr>
          <w:rFonts w:ascii="Calibri" w:hAnsi="Calibri" w:cs="Calibri"/>
          <w:b/>
          <w:bCs/>
          <w:sz w:val="40"/>
          <w:szCs w:val="40"/>
        </w:rPr>
        <w:t>7</w:t>
      </w:r>
      <w:r w:rsidRPr="000102FB">
        <w:rPr>
          <w:rFonts w:ascii="Calibri" w:hAnsi="Calibri" w:cs="Calibri"/>
          <w:b/>
          <w:bCs/>
          <w:sz w:val="40"/>
          <w:szCs w:val="40"/>
        </w:rPr>
        <w:t xml:space="preserve"> RCAAS – </w:t>
      </w:r>
      <w:r>
        <w:rPr>
          <w:rFonts w:ascii="Calibri" w:hAnsi="Calibri" w:cs="Calibri"/>
          <w:b/>
          <w:bCs/>
          <w:sz w:val="40"/>
          <w:szCs w:val="40"/>
        </w:rPr>
        <w:t>IOC</w:t>
      </w:r>
      <w:r w:rsidRPr="000102FB">
        <w:rPr>
          <w:rFonts w:ascii="Calibri" w:hAnsi="Calibri" w:cs="Calibri"/>
          <w:b/>
          <w:bCs/>
          <w:sz w:val="40"/>
          <w:szCs w:val="40"/>
        </w:rPr>
        <w:t xml:space="preserve"> Calendar</w:t>
      </w:r>
    </w:p>
    <w:p w14:paraId="7728255F" w14:textId="39076C85" w:rsidR="00312A96" w:rsidRDefault="00312A96" w:rsidP="00312A96">
      <w:pPr>
        <w:rPr>
          <w:rFonts w:ascii="Calibri" w:hAnsi="Calibri" w:cs="Calibri"/>
          <w:b/>
          <w:bCs/>
          <w:sz w:val="28"/>
          <w:szCs w:val="28"/>
        </w:rPr>
      </w:pPr>
      <w:r w:rsidRPr="000102FB">
        <w:rPr>
          <w:rFonts w:ascii="Calibri" w:hAnsi="Calibri" w:cs="Calibri"/>
          <w:b/>
          <w:bCs/>
          <w:sz w:val="28"/>
          <w:szCs w:val="28"/>
        </w:rPr>
        <w:t>Rutgers Holiday (</w:t>
      </w:r>
      <w:r>
        <w:rPr>
          <w:rFonts w:ascii="Calibri" w:hAnsi="Calibri" w:cs="Calibri"/>
          <w:b/>
          <w:bCs/>
          <w:sz w:val="28"/>
          <w:szCs w:val="28"/>
        </w:rPr>
        <w:t>IOC</w:t>
      </w:r>
      <w:r w:rsidRPr="000102FB">
        <w:rPr>
          <w:rFonts w:ascii="Calibri" w:hAnsi="Calibri" w:cs="Calibri"/>
          <w:b/>
          <w:bCs/>
          <w:sz w:val="28"/>
          <w:szCs w:val="28"/>
        </w:rPr>
        <w:t xml:space="preserve"> Closed)</w:t>
      </w:r>
    </w:p>
    <w:p w14:paraId="5A2EAAA4" w14:textId="77777777" w:rsidR="00312A96" w:rsidRPr="005858E4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Independence Day (observed) - July 3, 2026</w:t>
      </w:r>
    </w:p>
    <w:p w14:paraId="4B553C9B" w14:textId="77777777" w:rsidR="00312A96" w:rsidRPr="005858E4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Labor Day - September 7, 2026</w:t>
      </w:r>
    </w:p>
    <w:p w14:paraId="2002D6C9" w14:textId="77777777" w:rsidR="00312A96" w:rsidRPr="005858E4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Thanksgiving Day, November 26, 2026</w:t>
      </w:r>
    </w:p>
    <w:p w14:paraId="27F693A5" w14:textId="77777777" w:rsidR="00312A96" w:rsidRPr="005858E4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Day After Thanksgiving - November 27, 2026</w:t>
      </w:r>
    </w:p>
    <w:p w14:paraId="398AE461" w14:textId="77777777" w:rsidR="00312A96" w:rsidRPr="005858E4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Christmas Day - December 25, 2026</w:t>
      </w:r>
    </w:p>
    <w:p w14:paraId="20682300" w14:textId="77777777" w:rsidR="00312A96" w:rsidRPr="005858E4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Winter Recess - December 26, 2026 - January 1, 2027</w:t>
      </w:r>
    </w:p>
    <w:p w14:paraId="56136E99" w14:textId="77777777" w:rsidR="00312A96" w:rsidRPr="005858E4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Martin Luther King Jr. Day - January 18, 2027</w:t>
      </w:r>
    </w:p>
    <w:p w14:paraId="4286B4E1" w14:textId="77777777" w:rsidR="00312A96" w:rsidRPr="005858E4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Memorial Day - May 31, 2027</w:t>
      </w:r>
    </w:p>
    <w:p w14:paraId="44D5F8A6" w14:textId="77777777" w:rsidR="00312A96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Juneteenth (observed) - June 18, 2027</w:t>
      </w:r>
    </w:p>
    <w:p w14:paraId="5FB0DB22" w14:textId="77777777" w:rsidR="00312A96" w:rsidRDefault="00312A96" w:rsidP="00312A9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Independence Day (observed) - July 5, 2026</w:t>
      </w:r>
    </w:p>
    <w:p w14:paraId="1ED39799" w14:textId="44EC268A" w:rsidR="00312A96" w:rsidRPr="005858E4" w:rsidRDefault="00312A96" w:rsidP="00312A96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8"/>
          <w:szCs w:val="28"/>
        </w:rPr>
        <w:t>IOC</w:t>
      </w:r>
      <w:r w:rsidRPr="005858E4">
        <w:rPr>
          <w:rFonts w:ascii="Calibri" w:hAnsi="Calibri" w:cs="Calibri"/>
          <w:b/>
          <w:bCs/>
          <w:sz w:val="28"/>
          <w:szCs w:val="28"/>
        </w:rPr>
        <w:t xml:space="preserve"> Closed (Patients and Staff)</w:t>
      </w:r>
    </w:p>
    <w:p w14:paraId="5512D6A7" w14:textId="77777777" w:rsidR="00312A96" w:rsidRPr="005858E4" w:rsidRDefault="00312A96" w:rsidP="00312A96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Thanksgiving Break - November 25, 2026</w:t>
      </w:r>
    </w:p>
    <w:p w14:paraId="4EC1B62F" w14:textId="5B5AD98A" w:rsidR="00312A96" w:rsidRDefault="00312A96" w:rsidP="00312A96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Winter Break - December 24, 2026</w:t>
      </w:r>
    </w:p>
    <w:p w14:paraId="26B0EE93" w14:textId="4CBCBB32" w:rsidR="00312A96" w:rsidRDefault="00312A96" w:rsidP="00312A96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Spring Break – March 15-19, 2027</w:t>
      </w:r>
    </w:p>
    <w:p w14:paraId="525A6656" w14:textId="12B0D699" w:rsidR="00193BC5" w:rsidRDefault="00193BC5" w:rsidP="00312A96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Conference – April 16, 2027</w:t>
      </w:r>
    </w:p>
    <w:p w14:paraId="25F331AA" w14:textId="6438BFE8" w:rsidR="00193BC5" w:rsidRDefault="00193BC5" w:rsidP="00312A96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Conference - May 28, 2027</w:t>
      </w:r>
    </w:p>
    <w:p w14:paraId="25F23673" w14:textId="688F5CCC" w:rsidR="00193BC5" w:rsidRDefault="00193BC5" w:rsidP="00312A96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Conference - June 1, 2027</w:t>
      </w:r>
    </w:p>
    <w:p w14:paraId="0298D152" w14:textId="5EB6D5C3" w:rsidR="00193BC5" w:rsidRPr="005858E4" w:rsidRDefault="00193BC5" w:rsidP="00312A96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Summer Break – June 14-17, 2027</w:t>
      </w:r>
    </w:p>
    <w:p w14:paraId="09C8B066" w14:textId="77777777" w:rsidR="00312A96" w:rsidRPr="005858E4" w:rsidRDefault="00312A96" w:rsidP="00312A96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Independence Day (observed) - July 2, 2027</w:t>
      </w:r>
    </w:p>
    <w:p w14:paraId="7323E449" w14:textId="3F857B6E" w:rsidR="00312A96" w:rsidRPr="00D26A1A" w:rsidRDefault="00312A96" w:rsidP="00312A9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IOC</w:t>
      </w:r>
      <w:r w:rsidRPr="00D26A1A">
        <w:rPr>
          <w:rFonts w:ascii="Calibri" w:hAnsi="Calibri" w:cs="Calibri"/>
          <w:b/>
          <w:bCs/>
          <w:sz w:val="28"/>
          <w:szCs w:val="28"/>
        </w:rPr>
        <w:t xml:space="preserve"> Closed (Staff Only Training)</w:t>
      </w:r>
    </w:p>
    <w:p w14:paraId="42F9BD4E" w14:textId="77777777" w:rsidR="00312A96" w:rsidRPr="005858E4" w:rsidRDefault="00312A96" w:rsidP="00312A96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Staff Training (2026) - August 24-26, 2026</w:t>
      </w:r>
    </w:p>
    <w:p w14:paraId="01E02BB0" w14:textId="77777777" w:rsidR="00312A96" w:rsidRPr="005858E4" w:rsidRDefault="00312A96" w:rsidP="00312A96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Staff Training - November 23-24, 2026</w:t>
      </w:r>
    </w:p>
    <w:p w14:paraId="00718CCF" w14:textId="7A20486F" w:rsidR="00534C59" w:rsidRPr="0020531E" w:rsidRDefault="00312A96" w:rsidP="00534C59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5858E4">
        <w:rPr>
          <w:rFonts w:ascii="Calibri" w:hAnsi="Calibri" w:cs="Calibri"/>
        </w:rPr>
        <w:t>Staff Training (2027) - August 23-25, 2027</w:t>
      </w:r>
    </w:p>
    <w:sectPr w:rsidR="00534C59" w:rsidRPr="0020531E" w:rsidSect="00312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1F1"/>
    <w:multiLevelType w:val="hybridMultilevel"/>
    <w:tmpl w:val="04CA1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5412C"/>
    <w:multiLevelType w:val="hybridMultilevel"/>
    <w:tmpl w:val="E238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97B6A"/>
    <w:multiLevelType w:val="hybridMultilevel"/>
    <w:tmpl w:val="AADEB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D4EEE"/>
    <w:multiLevelType w:val="hybridMultilevel"/>
    <w:tmpl w:val="70AAA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75171">
    <w:abstractNumId w:val="2"/>
  </w:num>
  <w:num w:numId="2" w16cid:durableId="580212158">
    <w:abstractNumId w:val="1"/>
  </w:num>
  <w:num w:numId="3" w16cid:durableId="1865244871">
    <w:abstractNumId w:val="0"/>
  </w:num>
  <w:num w:numId="4" w16cid:durableId="1075396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96"/>
    <w:rsid w:val="00073F79"/>
    <w:rsid w:val="00193BC5"/>
    <w:rsid w:val="0020531E"/>
    <w:rsid w:val="002F113A"/>
    <w:rsid w:val="00312A96"/>
    <w:rsid w:val="00534C59"/>
    <w:rsid w:val="007A4376"/>
    <w:rsid w:val="008F0B49"/>
    <w:rsid w:val="00DC2504"/>
    <w:rsid w:val="00F163F9"/>
    <w:rsid w:val="00FE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7F860"/>
  <w15:chartTrackingRefBased/>
  <w15:docId w15:val="{E352CC64-F325-4580-83A6-69EED3EE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A96"/>
  </w:style>
  <w:style w:type="paragraph" w:styleId="Heading1">
    <w:name w:val="heading 1"/>
    <w:basedOn w:val="Normal"/>
    <w:next w:val="Normal"/>
    <w:link w:val="Heading1Char"/>
    <w:uiPriority w:val="9"/>
    <w:qFormat/>
    <w:rsid w:val="00312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A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755</Characters>
  <Application>Microsoft Office Word</Application>
  <DocSecurity>0</DocSecurity>
  <Lines>25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Tattegrain</dc:creator>
  <cp:keywords/>
  <dc:description/>
  <cp:lastModifiedBy>Olivier Tattegrain</cp:lastModifiedBy>
  <cp:revision>2</cp:revision>
  <dcterms:created xsi:type="dcterms:W3CDTF">2026-08-18T17:09:00Z</dcterms:created>
  <dcterms:modified xsi:type="dcterms:W3CDTF">2026-08-18T17:09:00Z</dcterms:modified>
</cp:coreProperties>
</file>